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C2" w:rsidRDefault="000226C2" w:rsidP="000226C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226C2" w:rsidRDefault="000226C2" w:rsidP="000226C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0226C2" w:rsidRDefault="000226C2" w:rsidP="000226C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 на условно разрешенный вид использования земельного участка  площадью 1709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29:22:060401:3448, расположенного в территориальном округе Майская горка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нтузиастов</w:t>
      </w:r>
      <w:proofErr w:type="spellEnd"/>
      <w:r>
        <w:rPr>
          <w:sz w:val="28"/>
          <w:szCs w:val="28"/>
        </w:rPr>
        <w:t xml:space="preserve">: </w:t>
      </w:r>
    </w:p>
    <w:p w:rsidR="000226C2" w:rsidRDefault="000226C2" w:rsidP="000226C2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малоэтажного многоквартирного жилого дома (дом, пригодный для постоянного проживания, высотой до четырёх этажей); размещение индивидуальных гаражей и иных вспомогательных сооружений; обустройство спортивных и детских площадок, площадок отдыха; </w:t>
      </w:r>
      <w:proofErr w:type="gramStart"/>
      <w:r>
        <w:rPr>
          <w:sz w:val="28"/>
          <w:szCs w:val="28"/>
        </w:rPr>
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составляет не более 15 процентов общей площади помещений дома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</w:t>
      </w:r>
      <w:proofErr w:type="gramEnd"/>
      <w:r>
        <w:rPr>
          <w:sz w:val="28"/>
          <w:szCs w:val="28"/>
        </w:rPr>
        <w:t xml:space="preserve"> видов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0226C2" w:rsidRDefault="000226C2" w:rsidP="000226C2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октября 2018 года по "19" октября 2018 года. </w:t>
      </w:r>
    </w:p>
    <w:p w:rsidR="000226C2" w:rsidRDefault="000226C2" w:rsidP="000226C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Майская горка г.Архангельска по ул. Энтузиастов"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0226C2" w:rsidTr="000226C2">
        <w:trPr>
          <w:trHeight w:val="305"/>
        </w:trPr>
        <w:tc>
          <w:tcPr>
            <w:tcW w:w="567" w:type="dxa"/>
            <w:hideMark/>
          </w:tcPr>
          <w:p w:rsidR="000226C2" w:rsidRDefault="000226C2" w:rsidP="00923622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0226C2" w:rsidRDefault="000226C2" w:rsidP="00923622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выпи</w:t>
            </w:r>
            <w:bookmarkStart w:id="0" w:name="_GoBack"/>
            <w:bookmarkEnd w:id="0"/>
            <w:r>
              <w:rPr>
                <w:bCs/>
                <w:sz w:val="28"/>
                <w:szCs w:val="28"/>
                <w:lang w:eastAsia="en-US"/>
              </w:rPr>
              <w:t>ски из Единого государственного реестра недвижимости об основных характеристиках и зарегистрированных правах на объект недвижимости от 16.05.2018;</w:t>
            </w:r>
          </w:p>
        </w:tc>
      </w:tr>
      <w:tr w:rsidR="000226C2" w:rsidTr="000226C2">
        <w:trPr>
          <w:trHeight w:val="305"/>
        </w:trPr>
        <w:tc>
          <w:tcPr>
            <w:tcW w:w="567" w:type="dxa"/>
            <w:hideMark/>
          </w:tcPr>
          <w:p w:rsidR="000226C2" w:rsidRDefault="000226C2" w:rsidP="00923622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0226C2" w:rsidRDefault="000226C2" w:rsidP="00923622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свидетельства о государственной регистрации права от 26.10.1999,</w:t>
            </w:r>
          </w:p>
        </w:tc>
      </w:tr>
    </w:tbl>
    <w:p w:rsidR="000226C2" w:rsidRDefault="000226C2" w:rsidP="00923622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0226C2" w:rsidRDefault="000226C2" w:rsidP="000226C2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0226C2" w:rsidRDefault="000226C2" w:rsidP="000226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0226C2" w:rsidRDefault="000226C2" w:rsidP="000226C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"8" октября 2018 года по "19" октября 2018 года (с понедельника по пятницу, рабочие дни). </w:t>
      </w:r>
    </w:p>
    <w:p w:rsidR="000226C2" w:rsidRDefault="000226C2" w:rsidP="000226C2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226C2" w:rsidRDefault="000226C2" w:rsidP="000226C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0226C2" w:rsidTr="000226C2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C2" w:rsidRDefault="000226C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C2" w:rsidRDefault="000226C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C2" w:rsidRDefault="000226C2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C2" w:rsidRDefault="000226C2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0226C2" w:rsidTr="000226C2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C2" w:rsidRDefault="000226C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C2" w:rsidRDefault="000226C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C2" w:rsidRDefault="000226C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 октября 2018 года</w:t>
            </w:r>
          </w:p>
          <w:p w:rsidR="000226C2" w:rsidRDefault="000226C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17 октября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C2" w:rsidRDefault="000226C2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0226C2" w:rsidRDefault="000226C2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0226C2" w:rsidTr="000226C2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C2" w:rsidRDefault="000226C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А.Н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C2" w:rsidRDefault="000226C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C2" w:rsidRDefault="000226C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17 октября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C2" w:rsidRDefault="000226C2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0226C2" w:rsidRDefault="000226C2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0226C2" w:rsidRDefault="000226C2" w:rsidP="000226C2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226C2" w:rsidRDefault="000226C2" w:rsidP="000226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sz w:val="28"/>
            <w:szCs w:val="28"/>
            <w:lang w:val="en-US"/>
          </w:rPr>
          <w:t>architect</w:t>
        </w:r>
        <w:r>
          <w:rPr>
            <w:rStyle w:val="a3"/>
            <w:bCs/>
            <w:sz w:val="28"/>
            <w:szCs w:val="28"/>
          </w:rPr>
          <w:t>@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sz w:val="28"/>
            <w:szCs w:val="28"/>
          </w:rPr>
          <w:t>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0226C2" w:rsidRDefault="000226C2" w:rsidP="000226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226C2" w:rsidRDefault="000226C2" w:rsidP="000226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226C2" w:rsidRDefault="000226C2" w:rsidP="000226C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0226C2" w:rsidRDefault="000226C2" w:rsidP="000226C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0226C2" w:rsidRDefault="000226C2" w:rsidP="000226C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sz w:val="28"/>
            <w:szCs w:val="28"/>
          </w:rPr>
          <w:t>http://www.arhcity.ru/</w:t>
        </w:r>
        <w:r>
          <w:rPr>
            <w:rStyle w:val="a3"/>
            <w:bCs/>
            <w:sz w:val="28"/>
            <w:szCs w:val="28"/>
            <w:lang w:val="en-US"/>
          </w:rPr>
          <w:t>data</w:t>
        </w:r>
        <w:r>
          <w:rPr>
            <w:rStyle w:val="a3"/>
            <w:bCs/>
            <w:sz w:val="28"/>
            <w:szCs w:val="28"/>
          </w:rPr>
          <w:t>/2418/</w:t>
        </w:r>
        <w:r>
          <w:rPr>
            <w:rStyle w:val="a3"/>
            <w:bCs/>
            <w:sz w:val="28"/>
            <w:szCs w:val="28"/>
            <w:lang w:val="en-US"/>
          </w:rPr>
          <w:t>form</w:t>
        </w:r>
        <w:r>
          <w:rPr>
            <w:rStyle w:val="a3"/>
            <w:bCs/>
            <w:sz w:val="28"/>
            <w:szCs w:val="28"/>
          </w:rPr>
          <w:t>1.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sz w:val="28"/>
          <w:szCs w:val="28"/>
        </w:rPr>
        <w:t>.</w:t>
      </w:r>
    </w:p>
    <w:p w:rsidR="004802AE" w:rsidRDefault="004802AE" w:rsidP="000226C2">
      <w:pPr>
        <w:jc w:val="both"/>
      </w:pPr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BD"/>
    <w:rsid w:val="00000AB1"/>
    <w:rsid w:val="0000448B"/>
    <w:rsid w:val="00013C1F"/>
    <w:rsid w:val="000146FE"/>
    <w:rsid w:val="000226C2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273BD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3622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6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6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2018-09-28T07:53:00Z</dcterms:created>
  <dcterms:modified xsi:type="dcterms:W3CDTF">2018-09-28T07:54:00Z</dcterms:modified>
</cp:coreProperties>
</file>